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02" w:rsidRPr="006B307D" w:rsidRDefault="00435502">
      <w:pPr>
        <w:rPr>
          <w:sz w:val="28"/>
          <w:szCs w:val="28"/>
        </w:rPr>
      </w:pPr>
      <w:r w:rsidRPr="006B307D">
        <w:rPr>
          <w:sz w:val="28"/>
          <w:szCs w:val="28"/>
        </w:rPr>
        <w:t xml:space="preserve">Leren voor een toets Kunst algemeen vanuit het boek </w:t>
      </w:r>
      <w:bookmarkStart w:id="0" w:name="_GoBack"/>
      <w:bookmarkEnd w:id="0"/>
    </w:p>
    <w:p w:rsidR="00435502" w:rsidRDefault="00435502">
      <w:r>
        <w:t xml:space="preserve">Lees de hoofdstukken goed door en zorg dat je een </w:t>
      </w:r>
      <w:r w:rsidRPr="007F527E">
        <w:rPr>
          <w:b/>
        </w:rPr>
        <w:t>duidelijk beeld hebt van de maatschappelijke veranderingen in de periode</w:t>
      </w:r>
      <w:r>
        <w:t>.</w:t>
      </w:r>
    </w:p>
    <w:p w:rsidR="00435502" w:rsidRDefault="007F527E">
      <w:r>
        <w:t>Bekijk ook de afbeeldingen goed</w:t>
      </w:r>
      <w:r w:rsidR="00435502">
        <w:t xml:space="preserve">.  </w:t>
      </w:r>
    </w:p>
    <w:p w:rsidR="00435502" w:rsidRDefault="00435502">
      <w:r>
        <w:t xml:space="preserve">Zorg dat je de </w:t>
      </w:r>
      <w:r w:rsidRPr="007F527E">
        <w:rPr>
          <w:b/>
        </w:rPr>
        <w:t>kenmerken van de verschillende stijlen</w:t>
      </w:r>
      <w:r>
        <w:t xml:space="preserve"> goed kent. Je moet ze zelf kunnen benoemen en herkennen. </w:t>
      </w:r>
    </w:p>
    <w:p w:rsidR="00435502" w:rsidRPr="007F527E" w:rsidRDefault="00435502">
      <w:pPr>
        <w:rPr>
          <w:b/>
        </w:rPr>
      </w:pPr>
      <w:r>
        <w:t>Op de toets krijg je vaak een nieuwe bron te zien of te lezen, jij moet (met de kennis die je hebt over de periode en de kunststrominge</w:t>
      </w:r>
      <w:r w:rsidR="007F527E">
        <w:t>n) daar niet van schri</w:t>
      </w:r>
      <w:r w:rsidR="00820CF9">
        <w:t>kken, maar deze bron kunnen plaatsen in de periode/stroming en ermee kunnen werken.</w:t>
      </w:r>
      <w:r w:rsidR="00820CF9" w:rsidRPr="007F527E">
        <w:rPr>
          <w:b/>
        </w:rPr>
        <w:t xml:space="preserve"> </w:t>
      </w:r>
    </w:p>
    <w:p w:rsidR="00820CF9" w:rsidRDefault="007F527E">
      <w:r w:rsidRPr="007F527E">
        <w:rPr>
          <w:b/>
        </w:rPr>
        <w:t>Oefen</w:t>
      </w:r>
      <w:r>
        <w:t xml:space="preserve"> vooral met de </w:t>
      </w:r>
      <w:r w:rsidRPr="007F527E">
        <w:rPr>
          <w:b/>
        </w:rPr>
        <w:t>online vragenblokken</w:t>
      </w:r>
      <w:r w:rsidR="00820CF9" w:rsidRPr="007F527E">
        <w:rPr>
          <w:b/>
        </w:rPr>
        <w:t>!</w:t>
      </w:r>
      <w:r w:rsidR="00820CF9">
        <w:t xml:space="preserve"> </w:t>
      </w:r>
    </w:p>
    <w:p w:rsidR="00435502" w:rsidRDefault="00435502"/>
    <w:sectPr w:rsidR="00435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02"/>
    <w:rsid w:val="001E746B"/>
    <w:rsid w:val="0037402F"/>
    <w:rsid w:val="00435502"/>
    <w:rsid w:val="006B307D"/>
    <w:rsid w:val="006C5BCA"/>
    <w:rsid w:val="007F527E"/>
    <w:rsid w:val="00820CF9"/>
    <w:rsid w:val="00960777"/>
    <w:rsid w:val="009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A556"/>
  <w15:chartTrackingRefBased/>
  <w15:docId w15:val="{E130EAC3-C4CB-4126-B878-E18BC1DB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Kraayvanger, MTJ (Marjolein)</dc:creator>
  <cp:keywords/>
  <dc:description/>
  <cp:lastModifiedBy>Kraayvanger, MTJ (Marjolein)</cp:lastModifiedBy>
  <cp:revision>3</cp:revision>
  <dcterms:created xsi:type="dcterms:W3CDTF">2018-10-29T14:24:00Z</dcterms:created>
  <dcterms:modified xsi:type="dcterms:W3CDTF">2018-10-29T14:26:00Z</dcterms:modified>
</cp:coreProperties>
</file>